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91" w:rsidRPr="00CC6E91" w:rsidRDefault="00CC6E91" w:rsidP="00CC6E91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6E91">
        <w:rPr>
          <w:rFonts w:ascii="Times New Roman" w:eastAsia="Calibri" w:hAnsi="Times New Roman" w:cs="Times New Roman"/>
          <w:sz w:val="28"/>
          <w:szCs w:val="28"/>
        </w:rPr>
        <w:t xml:space="preserve">Уважаемые студенты группы 371 мы сегодня продолжаем изучение темы: </w:t>
      </w:r>
      <w:r w:rsidRPr="00CC6E9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Автоматизированное рабочее место</w:t>
      </w:r>
      <w:r w:rsidRPr="00CC6E91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АРМ</w:t>
      </w:r>
      <w:r w:rsidRPr="00CC6E91">
        <w:rPr>
          <w:rFonts w:ascii="Times New Roman" w:eastAsia="Calibri" w:hAnsi="Times New Roman" w:cs="Times New Roman"/>
          <w:b/>
          <w:sz w:val="28"/>
          <w:szCs w:val="28"/>
        </w:rPr>
        <w:t>)».</w:t>
      </w:r>
    </w:p>
    <w:p w:rsidR="00CC6E91" w:rsidRPr="00CC6E91" w:rsidRDefault="00CC6E91" w:rsidP="00CC6E91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6E91" w:rsidRPr="00CC6E91" w:rsidRDefault="00CC6E91" w:rsidP="00CC6E91">
      <w:pPr>
        <w:pStyle w:val="Default"/>
        <w:jc w:val="both"/>
        <w:rPr>
          <w:rFonts w:eastAsia="Calibri"/>
          <w:b/>
          <w:color w:val="auto"/>
          <w:sz w:val="28"/>
          <w:szCs w:val="28"/>
        </w:rPr>
      </w:pPr>
      <w:r w:rsidRPr="00CC6E91">
        <w:rPr>
          <w:rFonts w:eastAsia="Calibri"/>
          <w:b/>
          <w:color w:val="auto"/>
          <w:sz w:val="28"/>
          <w:szCs w:val="28"/>
        </w:rPr>
        <w:t xml:space="preserve">Практическую работу </w:t>
      </w:r>
      <w:r w:rsidRPr="00CC6E91">
        <w:rPr>
          <w:rFonts w:eastAsia="Calibri"/>
          <w:b/>
          <w:color w:val="auto"/>
          <w:sz w:val="28"/>
          <w:szCs w:val="28"/>
        </w:rPr>
        <w:t>выполняем в тетради</w:t>
      </w:r>
      <w:r>
        <w:rPr>
          <w:rFonts w:eastAsia="Calibri"/>
          <w:b/>
          <w:color w:val="auto"/>
          <w:sz w:val="28"/>
          <w:szCs w:val="28"/>
        </w:rPr>
        <w:t xml:space="preserve"> и сдаём на следующий урок</w:t>
      </w:r>
      <w:r w:rsidRPr="00CC6E91">
        <w:rPr>
          <w:rFonts w:eastAsia="Calibri"/>
          <w:b/>
          <w:color w:val="auto"/>
          <w:sz w:val="28"/>
          <w:szCs w:val="28"/>
        </w:rPr>
        <w:t xml:space="preserve">: </w:t>
      </w:r>
      <w:r w:rsidRPr="00CC6E91">
        <w:rPr>
          <w:rFonts w:eastAsia="Calibri"/>
          <w:b/>
          <w:color w:val="auto"/>
          <w:sz w:val="28"/>
          <w:szCs w:val="28"/>
        </w:rPr>
        <w:t xml:space="preserve">Подпишите число </w:t>
      </w:r>
      <w:r w:rsidRPr="00CC6E91">
        <w:rPr>
          <w:rFonts w:eastAsia="Calibri"/>
          <w:b/>
          <w:color w:val="FF0000"/>
          <w:sz w:val="28"/>
          <w:szCs w:val="28"/>
        </w:rPr>
        <w:t xml:space="preserve">01.10.2020 </w:t>
      </w:r>
      <w:r w:rsidRPr="00CC6E91">
        <w:rPr>
          <w:rFonts w:eastAsia="Calibri"/>
          <w:b/>
          <w:color w:val="auto"/>
          <w:sz w:val="28"/>
          <w:szCs w:val="28"/>
        </w:rPr>
        <w:t xml:space="preserve">и тему </w:t>
      </w:r>
      <w:r w:rsidRPr="00CC6E91">
        <w:rPr>
          <w:b/>
          <w:color w:val="FF0000"/>
          <w:sz w:val="28"/>
          <w:szCs w:val="28"/>
        </w:rPr>
        <w:t xml:space="preserve">Практическая работа на тему: «Аппаратное и программное обеспечение </w:t>
      </w:r>
      <w:r w:rsidRPr="00CC6E91">
        <w:rPr>
          <w:b/>
          <w:color w:val="FF0000"/>
          <w:sz w:val="28"/>
          <w:szCs w:val="28"/>
        </w:rPr>
        <w:t xml:space="preserve">компьютера» </w:t>
      </w:r>
      <w:r w:rsidRPr="00CC6E91">
        <w:rPr>
          <w:b/>
          <w:color w:val="000000" w:themeColor="text1"/>
          <w:sz w:val="28"/>
          <w:szCs w:val="28"/>
        </w:rPr>
        <w:t>свои</w:t>
      </w:r>
      <w:r>
        <w:rPr>
          <w:b/>
          <w:color w:val="000000" w:themeColor="text1"/>
          <w:sz w:val="28"/>
          <w:szCs w:val="28"/>
        </w:rPr>
        <w:t xml:space="preserve"> вопросы вы можете задать </w:t>
      </w:r>
      <w:r w:rsidRPr="00CC6E91">
        <w:rPr>
          <w:rFonts w:eastAsia="Calibri"/>
          <w:b/>
          <w:color w:val="auto"/>
          <w:sz w:val="28"/>
          <w:szCs w:val="28"/>
        </w:rPr>
        <w:t>на</w:t>
      </w:r>
      <w:r w:rsidRPr="00CC6E91">
        <w:rPr>
          <w:rFonts w:eastAsia="Calibri"/>
          <w:b/>
          <w:color w:val="auto"/>
          <w:sz w:val="28"/>
          <w:szCs w:val="28"/>
        </w:rPr>
        <w:t xml:space="preserve"> электронную почту:</w:t>
      </w:r>
    </w:p>
    <w:p w:rsidR="00CC6E91" w:rsidRPr="00CC6E91" w:rsidRDefault="00CC6E91" w:rsidP="00CC6E91">
      <w:pPr>
        <w:spacing w:line="256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CC6E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CC6E91">
          <w:rPr>
            <w:rFonts w:ascii="Times New Roman" w:eastAsia="Calibri" w:hAnsi="Times New Roman" w:cs="Times New Roman"/>
            <w:b/>
            <w:color w:val="0563C1" w:themeColor="hyperlink"/>
            <w:sz w:val="28"/>
            <w:szCs w:val="28"/>
            <w:u w:val="single"/>
          </w:rPr>
          <w:t>miranijadav@yandex.ru</w:t>
        </w:r>
      </w:hyperlink>
    </w:p>
    <w:p w:rsidR="00CC6E91" w:rsidRDefault="00646833" w:rsidP="00CC6E91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оценки:</w:t>
      </w:r>
    </w:p>
    <w:p w:rsidR="00646833" w:rsidRPr="00ED7F5F" w:rsidRDefault="00ED7F5F" w:rsidP="00CC6E91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9A4FAF">
        <w:rPr>
          <w:b/>
          <w:sz w:val="28"/>
          <w:szCs w:val="28"/>
        </w:rPr>
        <w:t>5» -</w:t>
      </w:r>
      <w:r>
        <w:rPr>
          <w:b/>
          <w:sz w:val="28"/>
          <w:szCs w:val="28"/>
        </w:rPr>
        <w:t xml:space="preserve"> </w:t>
      </w:r>
      <w:r w:rsidR="009A4FAF" w:rsidRPr="009A4FAF">
        <w:rPr>
          <w:sz w:val="28"/>
          <w:szCs w:val="28"/>
        </w:rPr>
        <w:t>4 задания</w:t>
      </w:r>
    </w:p>
    <w:p w:rsidR="00ED7F5F" w:rsidRPr="009A4FAF" w:rsidRDefault="00ED7F5F" w:rsidP="00CC6E91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9A4FAF">
        <w:rPr>
          <w:b/>
          <w:sz w:val="28"/>
          <w:szCs w:val="28"/>
        </w:rPr>
        <w:t xml:space="preserve">4» - </w:t>
      </w:r>
      <w:r w:rsidR="009A4FAF">
        <w:rPr>
          <w:sz w:val="28"/>
          <w:szCs w:val="28"/>
        </w:rPr>
        <w:t>4 задание+ ещё любые 2 задания</w:t>
      </w:r>
    </w:p>
    <w:p w:rsidR="00CC6E91" w:rsidRDefault="00ED7F5F" w:rsidP="00ED7F5F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A4FAF">
        <w:rPr>
          <w:b/>
          <w:sz w:val="28"/>
          <w:szCs w:val="28"/>
        </w:rPr>
        <w:t xml:space="preserve">3» - </w:t>
      </w:r>
      <w:r w:rsidR="009A4FAF">
        <w:rPr>
          <w:sz w:val="28"/>
          <w:szCs w:val="28"/>
        </w:rPr>
        <w:t xml:space="preserve">4 задание+ ещё </w:t>
      </w:r>
      <w:r w:rsidR="009A4FAF">
        <w:rPr>
          <w:sz w:val="28"/>
          <w:szCs w:val="28"/>
        </w:rPr>
        <w:t>любое 1</w:t>
      </w:r>
      <w:r w:rsidR="009A4FAF">
        <w:rPr>
          <w:sz w:val="28"/>
          <w:szCs w:val="28"/>
        </w:rPr>
        <w:t xml:space="preserve"> задани</w:t>
      </w:r>
      <w:r w:rsidR="009A4FAF">
        <w:rPr>
          <w:sz w:val="28"/>
          <w:szCs w:val="28"/>
        </w:rPr>
        <w:t>е</w:t>
      </w:r>
    </w:p>
    <w:p w:rsidR="00CC6E91" w:rsidRDefault="00CC6E91" w:rsidP="000F39A3">
      <w:pPr>
        <w:pStyle w:val="Default"/>
        <w:jc w:val="center"/>
        <w:rPr>
          <w:b/>
          <w:sz w:val="28"/>
          <w:szCs w:val="28"/>
        </w:rPr>
      </w:pPr>
    </w:p>
    <w:p w:rsidR="00ED7F5F" w:rsidRDefault="000F39A3" w:rsidP="000F39A3">
      <w:pPr>
        <w:pStyle w:val="Default"/>
        <w:jc w:val="center"/>
        <w:rPr>
          <w:b/>
          <w:sz w:val="28"/>
          <w:szCs w:val="28"/>
        </w:rPr>
      </w:pPr>
      <w:r w:rsidRPr="00CC6E91">
        <w:rPr>
          <w:b/>
          <w:sz w:val="28"/>
          <w:szCs w:val="28"/>
        </w:rPr>
        <w:t xml:space="preserve">Практическая работа на тему: </w:t>
      </w:r>
    </w:p>
    <w:p w:rsidR="00745B84" w:rsidRPr="00CC6E91" w:rsidRDefault="000F39A3" w:rsidP="000F39A3">
      <w:pPr>
        <w:pStyle w:val="Default"/>
        <w:jc w:val="center"/>
        <w:rPr>
          <w:b/>
          <w:sz w:val="28"/>
          <w:szCs w:val="28"/>
        </w:rPr>
      </w:pPr>
      <w:r w:rsidRPr="00CC6E91">
        <w:rPr>
          <w:b/>
          <w:sz w:val="28"/>
          <w:szCs w:val="28"/>
        </w:rPr>
        <w:t>«Аппаратное</w:t>
      </w:r>
      <w:r w:rsidR="00FB033B" w:rsidRPr="00CC6E91">
        <w:rPr>
          <w:b/>
          <w:sz w:val="28"/>
          <w:szCs w:val="28"/>
        </w:rPr>
        <w:t xml:space="preserve"> и программное</w:t>
      </w:r>
      <w:r w:rsidRPr="00CC6E91">
        <w:rPr>
          <w:b/>
          <w:sz w:val="28"/>
          <w:szCs w:val="28"/>
        </w:rPr>
        <w:t xml:space="preserve"> обеспечение компьютера»</w:t>
      </w:r>
    </w:p>
    <w:p w:rsidR="000F39A3" w:rsidRDefault="000F39A3" w:rsidP="000F39A3">
      <w:pPr>
        <w:pStyle w:val="Default"/>
        <w:jc w:val="both"/>
        <w:rPr>
          <w:sz w:val="28"/>
          <w:szCs w:val="28"/>
        </w:rPr>
      </w:pPr>
      <w:r w:rsidRPr="00622304">
        <w:rPr>
          <w:b/>
          <w:i/>
          <w:sz w:val="28"/>
          <w:szCs w:val="28"/>
        </w:rPr>
        <w:t>Цель работы:</w:t>
      </w:r>
      <w:r w:rsidRPr="00CC6E91">
        <w:rPr>
          <w:sz w:val="28"/>
          <w:szCs w:val="28"/>
        </w:rPr>
        <w:t xml:space="preserve"> рассмотреть аппаратное</w:t>
      </w:r>
      <w:r w:rsidR="00FB033B" w:rsidRPr="00CC6E91">
        <w:rPr>
          <w:sz w:val="28"/>
          <w:szCs w:val="28"/>
        </w:rPr>
        <w:t xml:space="preserve"> и программное</w:t>
      </w:r>
      <w:r w:rsidRPr="00CC6E91">
        <w:rPr>
          <w:sz w:val="28"/>
          <w:szCs w:val="28"/>
        </w:rPr>
        <w:t xml:space="preserve"> обеспечение </w:t>
      </w:r>
      <w:r w:rsidR="00622304">
        <w:rPr>
          <w:sz w:val="28"/>
          <w:szCs w:val="28"/>
        </w:rPr>
        <w:t>домашнего</w:t>
      </w:r>
      <w:r w:rsidRPr="00CC6E91">
        <w:rPr>
          <w:sz w:val="28"/>
          <w:szCs w:val="28"/>
        </w:rPr>
        <w:t xml:space="preserve"> компьютера.</w:t>
      </w:r>
    </w:p>
    <w:p w:rsidR="00B93A04" w:rsidRPr="00B93A04" w:rsidRDefault="00B93A04" w:rsidP="00B93A04">
      <w:pPr>
        <w:pStyle w:val="Default"/>
        <w:jc w:val="both"/>
        <w:rPr>
          <w:b/>
          <w:sz w:val="28"/>
          <w:szCs w:val="28"/>
        </w:rPr>
      </w:pPr>
      <w:r w:rsidRPr="00B93A04">
        <w:rPr>
          <w:b/>
          <w:sz w:val="28"/>
          <w:szCs w:val="28"/>
        </w:rPr>
        <w:t>Теоретический материал: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Компьютеры прошли довольно большой путь, на котором его постоянно изменяли, модернизировали, улучшали. Конечно, многое изменилось в парке компьютерной техники, однако принципиальных изменений не произошло. По-прежнему, все действия в компьютере основаны на вычислениях, которые делаются согласно той логике, которую заложил человек при разработке аппаратного и программного обеспечения.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 xml:space="preserve">Аппаратное обеспечение (англ. </w:t>
      </w:r>
      <w:proofErr w:type="spellStart"/>
      <w:r w:rsidRPr="00B93A04">
        <w:rPr>
          <w:sz w:val="28"/>
          <w:szCs w:val="28"/>
        </w:rPr>
        <w:t>hardware</w:t>
      </w:r>
      <w:proofErr w:type="spellEnd"/>
      <w:r w:rsidRPr="00B93A04">
        <w:rPr>
          <w:sz w:val="28"/>
          <w:szCs w:val="28"/>
        </w:rPr>
        <w:t xml:space="preserve"> – аппаратные средства, технические средства) включает в себя все физические части компьютера, но не включает программное обеспечение, которое им управляет, и не включает информацию, имеющуюся на компьютере.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 xml:space="preserve">На компьютерном жаргоне </w:t>
      </w:r>
      <w:proofErr w:type="spellStart"/>
      <w:r w:rsidRPr="00B93A04">
        <w:rPr>
          <w:sz w:val="28"/>
          <w:szCs w:val="28"/>
        </w:rPr>
        <w:t>hardware</w:t>
      </w:r>
      <w:proofErr w:type="spellEnd"/>
      <w:r w:rsidRPr="00B93A04">
        <w:rPr>
          <w:sz w:val="28"/>
          <w:szCs w:val="28"/>
        </w:rPr>
        <w:t xml:space="preserve"> означает «железо» Аппаратное обеспечение без программного обеспечения действительно представляет из себя всего лишь </w:t>
      </w:r>
      <w:r w:rsidRPr="00B93A04">
        <w:rPr>
          <w:sz w:val="28"/>
          <w:szCs w:val="28"/>
        </w:rPr>
        <w:t>на всего</w:t>
      </w:r>
      <w:r w:rsidRPr="00B93A04">
        <w:rPr>
          <w:sz w:val="28"/>
          <w:szCs w:val="28"/>
        </w:rPr>
        <w:t xml:space="preserve"> железо.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Аппаратное обеспечение компьютера можно разделить на две части:</w:t>
      </w:r>
    </w:p>
    <w:p w:rsidR="00B93A04" w:rsidRPr="00B93A04" w:rsidRDefault="00B93A04" w:rsidP="00B93A04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основные устройства компьютера;</w:t>
      </w:r>
    </w:p>
    <w:p w:rsidR="00B93A04" w:rsidRPr="00B93A04" w:rsidRDefault="00B93A04" w:rsidP="00B93A04">
      <w:pPr>
        <w:pStyle w:val="Default"/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дополнительные устройства компьютера.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К основным устройствам компьютера относятся:</w:t>
      </w:r>
    </w:p>
    <w:p w:rsidR="00B93A04" w:rsidRPr="00B93A04" w:rsidRDefault="00B93A04" w:rsidP="00B93A04">
      <w:pPr>
        <w:pStyle w:val="Default"/>
        <w:numPr>
          <w:ilvl w:val="0"/>
          <w:numId w:val="4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монитор (или дисплей) – устройство вывода информации;</w:t>
      </w:r>
    </w:p>
    <w:p w:rsidR="00B93A04" w:rsidRPr="00B93A04" w:rsidRDefault="00B93A04" w:rsidP="00B93A04">
      <w:pPr>
        <w:pStyle w:val="Default"/>
        <w:numPr>
          <w:ilvl w:val="0"/>
          <w:numId w:val="4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клавиатура – устройство ввода информации;</w:t>
      </w:r>
    </w:p>
    <w:p w:rsidR="00B93A04" w:rsidRPr="00B93A04" w:rsidRDefault="00B93A04" w:rsidP="00B93A04">
      <w:pPr>
        <w:pStyle w:val="Default"/>
        <w:numPr>
          <w:ilvl w:val="0"/>
          <w:numId w:val="4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системный блок.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 xml:space="preserve">Эти устройства называются основными, потому что без них невозможна работа на компьютере. Самым важным из этих трех устройств является системный блок. В системном блоке располагаются основные элементы компьютера:  </w:t>
      </w:r>
    </w:p>
    <w:p w:rsidR="00B93A04" w:rsidRPr="00B93A04" w:rsidRDefault="00B93A04" w:rsidP="00B93A04">
      <w:pPr>
        <w:pStyle w:val="Default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микропроцессор (центральный процессор) – электронная микросхема, предназначенная для обеспечения общего управления компьютером, а также для выполнения всех операций, команд и программ;</w:t>
      </w:r>
    </w:p>
    <w:p w:rsidR="00B93A04" w:rsidRPr="00B93A04" w:rsidRDefault="00B93A04" w:rsidP="00B93A04">
      <w:pPr>
        <w:pStyle w:val="Default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сопроцессор – устройство (микросхема), обеспечивающая повышение производительности компьютера. Работает сопроцессор не всегда, а только в тех случаях, действительно «две головы лучше»;</w:t>
      </w:r>
    </w:p>
    <w:p w:rsidR="00B93A04" w:rsidRPr="00B93A04" w:rsidRDefault="00B93A04" w:rsidP="00B93A04">
      <w:pPr>
        <w:pStyle w:val="Default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lastRenderedPageBreak/>
        <w:t>оперативная память (ОЗУ или RAM) – область памяти, предназначенная для временного хранения программ и данных. После включения компьютера, туда помещается выполняемая в данное время программа, и компьютер работает с ней. При выключении питания ЭВМ, содержание оперативной памяти теряется;</w:t>
      </w:r>
    </w:p>
    <w:p w:rsidR="00B93A04" w:rsidRPr="00B93A04" w:rsidRDefault="00B93A04" w:rsidP="00B93A04">
      <w:pPr>
        <w:pStyle w:val="Default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кэш-память – сверхбыстродействующая память, которая является промежуточной между основной памятью и процессором. Кэш диска – область оперативной памяти, в которой операционная система сохраняет содержимое части магнитного диска, к которой происходили обращения. В результате при повторном обращении к диску данные выбираются из дискового КЭШа, не требуя выполнения медленных операций ввода-вывода.</w:t>
      </w:r>
    </w:p>
    <w:p w:rsidR="00B93A04" w:rsidRPr="00B93A04" w:rsidRDefault="00B93A04" w:rsidP="00B93A04">
      <w:pPr>
        <w:pStyle w:val="Default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постоянная память (ПЗУ или ROM) содержит программы и данные, определяющие работу ПЭВМ после включения питания. Информация в ПЗУ заносится на заводе-изготовителе один раз и навсегда, то есть содержимое этой области памяти (реализованной чаще всего на одной микросхеме) не может быть изменено пользователем.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Но не стоит забывать о том, что компьютеры могут быть не только стационарными. Очень популярны в наши дни моноблоки (компьютеры, в которых системный блок и монитор объединены в одну конструкцию), а также ноутбуки (переносные портативные компьютеры, которые зачастую не уступают мощностям стационарных машин).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Остальные устройства компьютера называют дополнительными, потому что они дают дополнительные возможности при работе на компьютере. По-другому эти устройства называются периферийные или периферия. К ним относят:</w:t>
      </w:r>
    </w:p>
    <w:p w:rsidR="00B93A04" w:rsidRPr="00B93A04" w:rsidRDefault="00B93A04" w:rsidP="00B93A04">
      <w:pPr>
        <w:pStyle w:val="Default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мышь – устройство, позволяющее управлять курсором, и предназначенное для ввода информации в компьютер;</w:t>
      </w:r>
    </w:p>
    <w:p w:rsidR="00B93A04" w:rsidRPr="00B93A04" w:rsidRDefault="00B93A04" w:rsidP="00B93A04">
      <w:pPr>
        <w:pStyle w:val="Default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принтер (печатающее устройство) – устройство, предназначенное для вывода информации на бумагу. Принтеры бывают матричные (печатает при помощи ленты), струйные (при помощи специальных чернил) и лазерные (используют порошок).</w:t>
      </w:r>
    </w:p>
    <w:p w:rsidR="00B93A04" w:rsidRPr="00B93A04" w:rsidRDefault="00B93A04" w:rsidP="00B93A04">
      <w:pPr>
        <w:pStyle w:val="Default"/>
        <w:numPr>
          <w:ilvl w:val="0"/>
          <w:numId w:val="6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сканер – устройство, предназначенное для считывания текстовой и графической информации с бумаги при помощи оптических средств, их кодирования и ввода в компьютер. И т.д.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 xml:space="preserve">Программное обеспечение (англ. </w:t>
      </w:r>
      <w:proofErr w:type="spellStart"/>
      <w:r w:rsidRPr="00B93A04">
        <w:rPr>
          <w:sz w:val="28"/>
          <w:szCs w:val="28"/>
        </w:rPr>
        <w:t>soft</w:t>
      </w:r>
      <w:proofErr w:type="spellEnd"/>
      <w:r w:rsidRPr="00B93A04">
        <w:rPr>
          <w:sz w:val="28"/>
          <w:szCs w:val="28"/>
        </w:rPr>
        <w:t xml:space="preserve"> </w:t>
      </w:r>
      <w:proofErr w:type="spellStart"/>
      <w:r w:rsidRPr="00B93A04">
        <w:rPr>
          <w:sz w:val="28"/>
          <w:szCs w:val="28"/>
        </w:rPr>
        <w:t>ware</w:t>
      </w:r>
      <w:proofErr w:type="spellEnd"/>
      <w:r w:rsidRPr="00B93A04">
        <w:rPr>
          <w:sz w:val="28"/>
          <w:szCs w:val="28"/>
        </w:rPr>
        <w:t xml:space="preserve"> – математическое обеспечение, программное обеспечение, сокращенно «ПО») включает комплекс необходимых программ – инструкций для компьютера, записанных в понятной компьютеру форме, как ему следует выполнять ту или иную задачу: как вводить исходные данные, как их надо обрабатывать и как выводить результаты.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В компьютерном сленге вместо длинного словосочетания «программное обеспечение» давно употребляют короткое «софт».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Программное обеспечение, можно условно разделить на три категории:</w:t>
      </w:r>
    </w:p>
    <w:p w:rsidR="00B93A04" w:rsidRPr="00B93A04" w:rsidRDefault="00B93A04" w:rsidP="00B93A04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 xml:space="preserve">системное ПО (программы общего пользования), выполняющие различные вспомогательные функции, </w:t>
      </w:r>
      <w:bookmarkStart w:id="0" w:name="_GoBack"/>
      <w:bookmarkEnd w:id="0"/>
      <w:r w:rsidR="009A4FAF" w:rsidRPr="00B93A04">
        <w:rPr>
          <w:sz w:val="28"/>
          <w:szCs w:val="28"/>
        </w:rPr>
        <w:t>например,</w:t>
      </w:r>
      <w:r w:rsidRPr="00B93A04">
        <w:rPr>
          <w:sz w:val="28"/>
          <w:szCs w:val="28"/>
        </w:rPr>
        <w:t xml:space="preserve"> создание копий используемой информации, выдачу справочной информации о компьютере, проверку работоспособности устройств компьютера и т.д.</w:t>
      </w:r>
    </w:p>
    <w:p w:rsidR="00B93A04" w:rsidRPr="00B93A04" w:rsidRDefault="00B93A04" w:rsidP="00B93A04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прикладное ПО, обеспечивающее выполнение необходимых работ на ПК: редактирование текстовых документов, создание рисунков или картинок, обработка информационных массивов и т.д.</w:t>
      </w:r>
    </w:p>
    <w:p w:rsidR="00B93A04" w:rsidRPr="00B93A04" w:rsidRDefault="00B93A04" w:rsidP="00B93A04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 xml:space="preserve">инструментальное ПО (системы программирования), обеспечивающее </w:t>
      </w:r>
      <w:r w:rsidRPr="00B93A04">
        <w:rPr>
          <w:sz w:val="28"/>
          <w:szCs w:val="28"/>
        </w:rPr>
        <w:t>разработку новых</w:t>
      </w:r>
      <w:r w:rsidRPr="00B93A04">
        <w:rPr>
          <w:sz w:val="28"/>
          <w:szCs w:val="28"/>
        </w:rPr>
        <w:t xml:space="preserve"> программ для компьютера на языке программирования.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К системному ПО относятся:</w:t>
      </w:r>
    </w:p>
    <w:p w:rsidR="00B93A04" w:rsidRPr="00B93A04" w:rsidRDefault="00B93A04" w:rsidP="00B93A04">
      <w:pPr>
        <w:pStyle w:val="Default"/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lastRenderedPageBreak/>
        <w:t>операционные системы (эта программа загружается в ОЗУ при включении компьютера);</w:t>
      </w:r>
    </w:p>
    <w:p w:rsidR="00B93A04" w:rsidRPr="00B93A04" w:rsidRDefault="00B93A04" w:rsidP="00B93A04">
      <w:pPr>
        <w:pStyle w:val="Default"/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 xml:space="preserve">программы – оболочки (обеспечивают более удобный и наглядный способ общения с компьютером, чем с помощью командной строки DOS, например, </w:t>
      </w:r>
      <w:proofErr w:type="spellStart"/>
      <w:r w:rsidRPr="00B93A04">
        <w:rPr>
          <w:sz w:val="28"/>
          <w:szCs w:val="28"/>
        </w:rPr>
        <w:t>Norton</w:t>
      </w:r>
      <w:proofErr w:type="spellEnd"/>
      <w:r w:rsidRPr="00B93A04">
        <w:rPr>
          <w:sz w:val="28"/>
          <w:szCs w:val="28"/>
        </w:rPr>
        <w:t xml:space="preserve"> </w:t>
      </w:r>
      <w:proofErr w:type="spellStart"/>
      <w:r w:rsidRPr="00B93A04">
        <w:rPr>
          <w:sz w:val="28"/>
          <w:szCs w:val="28"/>
        </w:rPr>
        <w:t>Commander</w:t>
      </w:r>
      <w:proofErr w:type="spellEnd"/>
      <w:r w:rsidRPr="00B93A04">
        <w:rPr>
          <w:sz w:val="28"/>
          <w:szCs w:val="28"/>
        </w:rPr>
        <w:t>);</w:t>
      </w:r>
    </w:p>
    <w:p w:rsidR="00B93A04" w:rsidRPr="00B93A04" w:rsidRDefault="00B93A04" w:rsidP="00B93A04">
      <w:pPr>
        <w:pStyle w:val="Default"/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 xml:space="preserve">операционные оболочки – интерфейсные системы, которые используются для создания графических интерфейсов, мультипрограммирования </w:t>
      </w:r>
      <w:proofErr w:type="spellStart"/>
      <w:r w:rsidRPr="00B93A04">
        <w:rPr>
          <w:sz w:val="28"/>
          <w:szCs w:val="28"/>
        </w:rPr>
        <w:t>и.т</w:t>
      </w:r>
      <w:proofErr w:type="spellEnd"/>
      <w:r w:rsidRPr="00B93A04">
        <w:rPr>
          <w:sz w:val="28"/>
          <w:szCs w:val="28"/>
        </w:rPr>
        <w:t>.;</w:t>
      </w:r>
    </w:p>
    <w:p w:rsidR="00B93A04" w:rsidRPr="00B93A04" w:rsidRDefault="00B93A04" w:rsidP="00B93A04">
      <w:pPr>
        <w:pStyle w:val="Default"/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Драйверы (программы, предназначенные для управления портами периферийных устройств, обычно загружаются в оперативную память при запуске компьютера);</w:t>
      </w:r>
    </w:p>
    <w:p w:rsidR="00B93A04" w:rsidRPr="00B93A04" w:rsidRDefault="00B93A04" w:rsidP="00B93A04">
      <w:pPr>
        <w:pStyle w:val="Default"/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утилиты (вспомогательные или служебные программы, которые представляют пользователю ряд дополнительных услуг).</w:t>
      </w:r>
    </w:p>
    <w:p w:rsidR="00B93A04" w:rsidRPr="00B93A04" w:rsidRDefault="00B93A04" w:rsidP="00B93A04">
      <w:pPr>
        <w:pStyle w:val="Default"/>
        <w:ind w:firstLine="709"/>
        <w:jc w:val="both"/>
        <w:rPr>
          <w:sz w:val="28"/>
          <w:szCs w:val="28"/>
        </w:rPr>
      </w:pPr>
      <w:r w:rsidRPr="00B93A04">
        <w:rPr>
          <w:sz w:val="28"/>
          <w:szCs w:val="28"/>
        </w:rPr>
        <w:t>Аппаратное и программное обеспечение неразрывно связаны друг с другом. Без программ аппаратура является просто железом, а без аппаратуры программы будут никому не нужными инструкциями для выполнения каких-то действий.</w:t>
      </w:r>
    </w:p>
    <w:p w:rsidR="00B93A04" w:rsidRPr="00CC6E91" w:rsidRDefault="00B93A04" w:rsidP="00B93A04">
      <w:pPr>
        <w:pStyle w:val="Default"/>
        <w:ind w:firstLine="709"/>
        <w:jc w:val="both"/>
        <w:rPr>
          <w:sz w:val="28"/>
          <w:szCs w:val="28"/>
        </w:rPr>
      </w:pPr>
    </w:p>
    <w:p w:rsidR="00745B84" w:rsidRPr="00CC6E91" w:rsidRDefault="000376EC" w:rsidP="00745B84">
      <w:pPr>
        <w:pStyle w:val="Default"/>
        <w:rPr>
          <w:sz w:val="28"/>
          <w:szCs w:val="28"/>
        </w:rPr>
      </w:pPr>
      <w:r w:rsidRPr="00622304">
        <w:rPr>
          <w:b/>
          <w:sz w:val="28"/>
          <w:szCs w:val="28"/>
        </w:rPr>
        <w:t>Задание 1</w:t>
      </w:r>
      <w:r w:rsidRPr="00CC6E91">
        <w:rPr>
          <w:sz w:val="28"/>
          <w:szCs w:val="28"/>
        </w:rPr>
        <w:t xml:space="preserve">. </w:t>
      </w:r>
      <w:r w:rsidR="00745B84" w:rsidRPr="00CC6E91">
        <w:rPr>
          <w:sz w:val="28"/>
          <w:szCs w:val="28"/>
        </w:rPr>
        <w:t xml:space="preserve">Заполнить таблицу «Основные сведения о вашем компьютере». </w:t>
      </w:r>
    </w:p>
    <w:p w:rsidR="00C21D02" w:rsidRPr="00CC6E91" w:rsidRDefault="00C21D02" w:rsidP="00745B84">
      <w:pPr>
        <w:pStyle w:val="Default"/>
        <w:rPr>
          <w:sz w:val="28"/>
          <w:szCs w:val="28"/>
        </w:rPr>
      </w:pPr>
      <w:r w:rsidRPr="00CC6E91">
        <w:rPr>
          <w:sz w:val="28"/>
          <w:szCs w:val="28"/>
        </w:rPr>
        <w:t>Таблица 1. Основные сведения о вашем компьютере.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1478"/>
        <w:gridCol w:w="1099"/>
        <w:gridCol w:w="1145"/>
        <w:gridCol w:w="711"/>
      </w:tblGrid>
      <w:tr w:rsidR="00C21D02" w:rsidRPr="00CC6E91" w:rsidTr="00E93992">
        <w:tc>
          <w:tcPr>
            <w:tcW w:w="5807" w:type="dxa"/>
            <w:gridSpan w:val="2"/>
          </w:tcPr>
          <w:p w:rsidR="00C21D02" w:rsidRPr="00CC6E91" w:rsidRDefault="00C21D02" w:rsidP="00C21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Операционная система </w:t>
            </w:r>
          </w:p>
        </w:tc>
        <w:tc>
          <w:tcPr>
            <w:tcW w:w="4252" w:type="dxa"/>
            <w:gridSpan w:val="4"/>
          </w:tcPr>
          <w:p w:rsidR="00C21D02" w:rsidRPr="00CC6E91" w:rsidRDefault="00C21D02" w:rsidP="00C21D02">
            <w:pPr>
              <w:pStyle w:val="Default"/>
              <w:rPr>
                <w:sz w:val="28"/>
                <w:szCs w:val="28"/>
              </w:rPr>
            </w:pPr>
          </w:p>
        </w:tc>
      </w:tr>
      <w:tr w:rsidR="00C21D02" w:rsidRPr="00CC6E91" w:rsidTr="00E93992">
        <w:tc>
          <w:tcPr>
            <w:tcW w:w="5807" w:type="dxa"/>
            <w:gridSpan w:val="2"/>
          </w:tcPr>
          <w:p w:rsidR="00C21D02" w:rsidRPr="00CC6E91" w:rsidRDefault="00C21D02" w:rsidP="00C21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 </w:t>
            </w:r>
          </w:p>
        </w:tc>
        <w:tc>
          <w:tcPr>
            <w:tcW w:w="4252" w:type="dxa"/>
            <w:gridSpan w:val="4"/>
          </w:tcPr>
          <w:p w:rsidR="00C21D02" w:rsidRPr="00CC6E91" w:rsidRDefault="00C21D02" w:rsidP="00C21D02">
            <w:pPr>
              <w:pStyle w:val="Default"/>
              <w:rPr>
                <w:sz w:val="28"/>
                <w:szCs w:val="28"/>
              </w:rPr>
            </w:pPr>
          </w:p>
        </w:tc>
      </w:tr>
      <w:tr w:rsidR="00C21D02" w:rsidRPr="00CC6E91" w:rsidTr="00E93992">
        <w:tc>
          <w:tcPr>
            <w:tcW w:w="5807" w:type="dxa"/>
            <w:gridSpan w:val="2"/>
          </w:tcPr>
          <w:p w:rsidR="00C21D02" w:rsidRPr="00CC6E91" w:rsidRDefault="00C21D02" w:rsidP="00C21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</w:p>
        </w:tc>
        <w:tc>
          <w:tcPr>
            <w:tcW w:w="4252" w:type="dxa"/>
            <w:gridSpan w:val="4"/>
          </w:tcPr>
          <w:p w:rsidR="00C21D02" w:rsidRPr="00CC6E91" w:rsidRDefault="00C21D02" w:rsidP="00C21D02">
            <w:pPr>
              <w:pStyle w:val="Default"/>
              <w:rPr>
                <w:sz w:val="28"/>
                <w:szCs w:val="28"/>
              </w:rPr>
            </w:pPr>
          </w:p>
        </w:tc>
      </w:tr>
      <w:tr w:rsidR="00C21D02" w:rsidRPr="00CC6E91" w:rsidTr="00E93992">
        <w:tc>
          <w:tcPr>
            <w:tcW w:w="5807" w:type="dxa"/>
            <w:gridSpan w:val="2"/>
          </w:tcPr>
          <w:p w:rsidR="00C21D02" w:rsidRPr="00CC6E91" w:rsidRDefault="00C21D02" w:rsidP="00C21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 xml:space="preserve">Тип системы </w:t>
            </w:r>
          </w:p>
        </w:tc>
        <w:tc>
          <w:tcPr>
            <w:tcW w:w="4252" w:type="dxa"/>
            <w:gridSpan w:val="4"/>
          </w:tcPr>
          <w:p w:rsidR="00C21D02" w:rsidRPr="00CC6E91" w:rsidRDefault="00C21D02" w:rsidP="00C21D02">
            <w:pPr>
              <w:pStyle w:val="Default"/>
              <w:rPr>
                <w:sz w:val="28"/>
                <w:szCs w:val="28"/>
              </w:rPr>
            </w:pPr>
          </w:p>
        </w:tc>
      </w:tr>
      <w:tr w:rsidR="00C21D02" w:rsidRPr="00CC6E91" w:rsidTr="00E93992">
        <w:tc>
          <w:tcPr>
            <w:tcW w:w="3256" w:type="dxa"/>
            <w:vMerge w:val="restart"/>
            <w:vAlign w:val="center"/>
          </w:tcPr>
          <w:p w:rsidR="00C21D02" w:rsidRPr="00CC6E91" w:rsidRDefault="00C21D02" w:rsidP="00C21D02">
            <w:pPr>
              <w:pStyle w:val="Default"/>
              <w:jc w:val="center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Процессор</w:t>
            </w:r>
          </w:p>
        </w:tc>
        <w:tc>
          <w:tcPr>
            <w:tcW w:w="2551" w:type="dxa"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Фирма-производитель</w:t>
            </w:r>
          </w:p>
        </w:tc>
        <w:tc>
          <w:tcPr>
            <w:tcW w:w="4252" w:type="dxa"/>
            <w:gridSpan w:val="4"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</w:p>
        </w:tc>
      </w:tr>
      <w:tr w:rsidR="00C21D02" w:rsidRPr="00CC6E91" w:rsidTr="00E93992">
        <w:tc>
          <w:tcPr>
            <w:tcW w:w="3256" w:type="dxa"/>
            <w:vMerge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21D02" w:rsidRPr="00CC6E91" w:rsidRDefault="00C21D02" w:rsidP="00C21D02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 xml:space="preserve">Основное </w:t>
            </w:r>
          </w:p>
          <w:p w:rsidR="00C21D02" w:rsidRPr="00CC6E91" w:rsidRDefault="00C21D02" w:rsidP="00C21D02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назначение</w:t>
            </w:r>
          </w:p>
        </w:tc>
        <w:tc>
          <w:tcPr>
            <w:tcW w:w="4252" w:type="dxa"/>
            <w:gridSpan w:val="4"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</w:p>
        </w:tc>
      </w:tr>
      <w:tr w:rsidR="00C21D02" w:rsidRPr="00CC6E91" w:rsidTr="00E93992">
        <w:trPr>
          <w:trHeight w:val="300"/>
        </w:trPr>
        <w:tc>
          <w:tcPr>
            <w:tcW w:w="3256" w:type="dxa"/>
            <w:vMerge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C21D02" w:rsidRPr="00CC6E91" w:rsidRDefault="00C21D02" w:rsidP="00C21D02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 xml:space="preserve">Основные </w:t>
            </w:r>
          </w:p>
          <w:p w:rsidR="00C21D02" w:rsidRPr="00CC6E91" w:rsidRDefault="00C21D02" w:rsidP="00C21D02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характеристики</w:t>
            </w:r>
          </w:p>
        </w:tc>
        <w:tc>
          <w:tcPr>
            <w:tcW w:w="2396" w:type="dxa"/>
            <w:gridSpan w:val="2"/>
          </w:tcPr>
          <w:p w:rsidR="00C21D02" w:rsidRPr="00CC6E91" w:rsidRDefault="00C21D02" w:rsidP="00C21D02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 xml:space="preserve">Тактовая </w:t>
            </w:r>
          </w:p>
          <w:p w:rsidR="00C21D02" w:rsidRPr="00CC6E91" w:rsidRDefault="00C21D02" w:rsidP="00C21D02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Частота (ГГц)</w:t>
            </w:r>
          </w:p>
        </w:tc>
        <w:tc>
          <w:tcPr>
            <w:tcW w:w="1856" w:type="dxa"/>
            <w:gridSpan w:val="2"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</w:p>
        </w:tc>
      </w:tr>
      <w:tr w:rsidR="00C21D02" w:rsidRPr="00CC6E91" w:rsidTr="00E93992">
        <w:trPr>
          <w:trHeight w:val="300"/>
        </w:trPr>
        <w:tc>
          <w:tcPr>
            <w:tcW w:w="3256" w:type="dxa"/>
            <w:vMerge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21D02" w:rsidRPr="00CC6E91" w:rsidRDefault="00C21D02" w:rsidP="00C21D0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96" w:type="dxa"/>
            <w:gridSpan w:val="2"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Разрядность (бит)</w:t>
            </w:r>
          </w:p>
        </w:tc>
        <w:tc>
          <w:tcPr>
            <w:tcW w:w="1856" w:type="dxa"/>
            <w:gridSpan w:val="2"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</w:p>
        </w:tc>
      </w:tr>
      <w:tr w:rsidR="00C21D02" w:rsidRPr="00CC6E91" w:rsidTr="00E93992">
        <w:trPr>
          <w:trHeight w:val="158"/>
        </w:trPr>
        <w:tc>
          <w:tcPr>
            <w:tcW w:w="3256" w:type="dxa"/>
            <w:vMerge w:val="restart"/>
          </w:tcPr>
          <w:p w:rsidR="00C21D02" w:rsidRPr="00CC6E91" w:rsidRDefault="000F39A3" w:rsidP="00745B84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Оперативное запоминающее устройство</w:t>
            </w:r>
          </w:p>
        </w:tc>
        <w:tc>
          <w:tcPr>
            <w:tcW w:w="2551" w:type="dxa"/>
          </w:tcPr>
          <w:p w:rsidR="000F39A3" w:rsidRPr="00CC6E91" w:rsidRDefault="000F39A3" w:rsidP="000F39A3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 xml:space="preserve">Основное </w:t>
            </w:r>
          </w:p>
          <w:p w:rsidR="00C21D02" w:rsidRPr="00CC6E91" w:rsidRDefault="000F39A3" w:rsidP="000F39A3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назначение</w:t>
            </w:r>
          </w:p>
        </w:tc>
        <w:tc>
          <w:tcPr>
            <w:tcW w:w="4252" w:type="dxa"/>
            <w:gridSpan w:val="4"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</w:p>
        </w:tc>
      </w:tr>
      <w:tr w:rsidR="00C21D02" w:rsidRPr="00CC6E91" w:rsidTr="00E93992">
        <w:trPr>
          <w:trHeight w:val="157"/>
        </w:trPr>
        <w:tc>
          <w:tcPr>
            <w:tcW w:w="3256" w:type="dxa"/>
            <w:vMerge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21D02" w:rsidRPr="00CC6E91" w:rsidRDefault="000F39A3" w:rsidP="00745B84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Объем памяти (Гб)</w:t>
            </w:r>
          </w:p>
        </w:tc>
        <w:tc>
          <w:tcPr>
            <w:tcW w:w="4252" w:type="dxa"/>
            <w:gridSpan w:val="4"/>
          </w:tcPr>
          <w:p w:rsidR="00C21D02" w:rsidRPr="00CC6E91" w:rsidRDefault="00C21D02" w:rsidP="00745B84">
            <w:pPr>
              <w:pStyle w:val="Default"/>
              <w:rPr>
                <w:sz w:val="28"/>
                <w:szCs w:val="28"/>
              </w:rPr>
            </w:pPr>
          </w:p>
        </w:tc>
      </w:tr>
      <w:tr w:rsidR="000F39A3" w:rsidRPr="00CC6E91" w:rsidTr="00E93992">
        <w:trPr>
          <w:trHeight w:val="158"/>
        </w:trPr>
        <w:tc>
          <w:tcPr>
            <w:tcW w:w="3256" w:type="dxa"/>
            <w:vMerge w:val="restart"/>
          </w:tcPr>
          <w:p w:rsidR="000F39A3" w:rsidRPr="00CC6E91" w:rsidRDefault="000F39A3" w:rsidP="00745B84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Постоянное запоминающее устройство (винчестер)</w:t>
            </w:r>
          </w:p>
        </w:tc>
        <w:tc>
          <w:tcPr>
            <w:tcW w:w="2551" w:type="dxa"/>
          </w:tcPr>
          <w:p w:rsidR="000F39A3" w:rsidRPr="00CC6E91" w:rsidRDefault="000F39A3" w:rsidP="000F39A3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 xml:space="preserve">Основное </w:t>
            </w:r>
          </w:p>
          <w:p w:rsidR="000F39A3" w:rsidRPr="00CC6E91" w:rsidRDefault="000F39A3" w:rsidP="000F39A3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назначение</w:t>
            </w:r>
          </w:p>
        </w:tc>
        <w:tc>
          <w:tcPr>
            <w:tcW w:w="4252" w:type="dxa"/>
            <w:gridSpan w:val="4"/>
          </w:tcPr>
          <w:p w:rsidR="000F39A3" w:rsidRPr="00CC6E91" w:rsidRDefault="000F39A3" w:rsidP="00745B84">
            <w:pPr>
              <w:pStyle w:val="Default"/>
              <w:rPr>
                <w:sz w:val="28"/>
                <w:szCs w:val="28"/>
              </w:rPr>
            </w:pPr>
          </w:p>
        </w:tc>
      </w:tr>
      <w:tr w:rsidR="000F39A3" w:rsidRPr="00CC6E91" w:rsidTr="00E93992">
        <w:trPr>
          <w:trHeight w:val="158"/>
        </w:trPr>
        <w:tc>
          <w:tcPr>
            <w:tcW w:w="3256" w:type="dxa"/>
            <w:vMerge/>
          </w:tcPr>
          <w:p w:rsidR="000F39A3" w:rsidRPr="00CC6E91" w:rsidRDefault="000F39A3" w:rsidP="00745B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0F39A3" w:rsidRPr="00CC6E91" w:rsidRDefault="000F39A3" w:rsidP="00745B84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Объем памяти (Гб)</w:t>
            </w:r>
          </w:p>
        </w:tc>
        <w:tc>
          <w:tcPr>
            <w:tcW w:w="1297" w:type="dxa"/>
          </w:tcPr>
          <w:p w:rsidR="000F39A3" w:rsidRPr="00CC6E91" w:rsidRDefault="000F39A3" w:rsidP="00745B84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Занятой</w:t>
            </w:r>
          </w:p>
        </w:tc>
        <w:tc>
          <w:tcPr>
            <w:tcW w:w="1099" w:type="dxa"/>
          </w:tcPr>
          <w:p w:rsidR="000F39A3" w:rsidRPr="00CC6E91" w:rsidRDefault="000F39A3" w:rsidP="00745B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</w:tcPr>
          <w:p w:rsidR="000F39A3" w:rsidRPr="00CC6E91" w:rsidRDefault="000F39A3" w:rsidP="00745B84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Всего</w:t>
            </w:r>
          </w:p>
        </w:tc>
        <w:tc>
          <w:tcPr>
            <w:tcW w:w="711" w:type="dxa"/>
            <w:vMerge w:val="restart"/>
          </w:tcPr>
          <w:p w:rsidR="000F39A3" w:rsidRPr="00CC6E91" w:rsidRDefault="000F39A3" w:rsidP="00745B84">
            <w:pPr>
              <w:pStyle w:val="Default"/>
              <w:rPr>
                <w:sz w:val="28"/>
                <w:szCs w:val="28"/>
              </w:rPr>
            </w:pPr>
          </w:p>
        </w:tc>
      </w:tr>
      <w:tr w:rsidR="000F39A3" w:rsidRPr="00CC6E91" w:rsidTr="00E93992">
        <w:trPr>
          <w:trHeight w:val="157"/>
        </w:trPr>
        <w:tc>
          <w:tcPr>
            <w:tcW w:w="3256" w:type="dxa"/>
            <w:vMerge/>
          </w:tcPr>
          <w:p w:rsidR="000F39A3" w:rsidRPr="00CC6E91" w:rsidRDefault="000F39A3" w:rsidP="000F39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F39A3" w:rsidRPr="00CC6E91" w:rsidRDefault="000F39A3" w:rsidP="000F39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297" w:type="dxa"/>
          </w:tcPr>
          <w:p w:rsidR="000F39A3" w:rsidRPr="00CC6E91" w:rsidRDefault="000F39A3" w:rsidP="000F39A3">
            <w:pPr>
              <w:pStyle w:val="Default"/>
              <w:rPr>
                <w:sz w:val="28"/>
                <w:szCs w:val="28"/>
              </w:rPr>
            </w:pPr>
            <w:r w:rsidRPr="00CC6E91">
              <w:rPr>
                <w:sz w:val="28"/>
                <w:szCs w:val="28"/>
              </w:rPr>
              <w:t>свободной</w:t>
            </w:r>
          </w:p>
        </w:tc>
        <w:tc>
          <w:tcPr>
            <w:tcW w:w="1099" w:type="dxa"/>
          </w:tcPr>
          <w:p w:rsidR="000F39A3" w:rsidRPr="00CC6E91" w:rsidRDefault="000F39A3" w:rsidP="000F39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0F39A3" w:rsidRPr="00CC6E91" w:rsidRDefault="000F39A3" w:rsidP="000F39A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11" w:type="dxa"/>
            <w:vMerge/>
          </w:tcPr>
          <w:p w:rsidR="000F39A3" w:rsidRPr="00CC6E91" w:rsidRDefault="000F39A3" w:rsidP="000F39A3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532B29" w:rsidRPr="00CC6E91" w:rsidRDefault="00532B29" w:rsidP="00532B2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218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E91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операционной системы, производителя, модели, типа системы, процессора и его фирмы-производителя, и характеристик, объема оперативной памяти необходимо выполнить следующую команду: щелкнуть на значке мой компьютер правой кнопкой мыши и в появившемся контекстном меню выбрать пункт Свойства. В окне система вы найдете все перечисленные выше характеристики; </w:t>
      </w:r>
    </w:p>
    <w:p w:rsidR="00532B29" w:rsidRPr="00CC6E91" w:rsidRDefault="00532B29" w:rsidP="00532B2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E91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объема памяти постоянного запоминающего устройства выполните следующую команду: щелкнуть два раза на значке Компьютер, в появившемся окне вы найдете раздел Жесткие диски. На каждом диске щелкнуть правой кнопкой мыши для вызова контекстного и меню и выбрать команду Свойства. В открывшихся окнах вы сможете определить объем памяти ПЗУ. </w:t>
      </w:r>
    </w:p>
    <w:p w:rsidR="00F21654" w:rsidRPr="00CC6E91" w:rsidRDefault="000376EC" w:rsidP="00B93A04">
      <w:pPr>
        <w:pStyle w:val="Default"/>
        <w:rPr>
          <w:sz w:val="28"/>
          <w:szCs w:val="28"/>
        </w:rPr>
      </w:pPr>
      <w:r w:rsidRPr="00622304">
        <w:rPr>
          <w:b/>
          <w:sz w:val="28"/>
          <w:szCs w:val="28"/>
        </w:rPr>
        <w:t>Задание2.</w:t>
      </w:r>
      <w:r w:rsidRPr="00CC6E91">
        <w:rPr>
          <w:sz w:val="28"/>
          <w:szCs w:val="28"/>
        </w:rPr>
        <w:t xml:space="preserve"> </w:t>
      </w:r>
      <w:r w:rsidR="000975D4" w:rsidRPr="00CC6E91">
        <w:rPr>
          <w:sz w:val="28"/>
          <w:szCs w:val="28"/>
        </w:rPr>
        <w:t xml:space="preserve">Провести классификацию программного обеспечения, установленного на вашем рабочем компьютере и отнести его к одной из следующих категорий: системные программы, стандартные программы, прикладные программы общего назначения, </w:t>
      </w:r>
      <w:r w:rsidR="000975D4" w:rsidRPr="00CC6E91">
        <w:rPr>
          <w:sz w:val="28"/>
          <w:szCs w:val="28"/>
        </w:rPr>
        <w:lastRenderedPageBreak/>
        <w:t>прикладные программы специального назначения (заполнить таблицу «Программное обеспечение»).</w:t>
      </w:r>
    </w:p>
    <w:p w:rsidR="00587915" w:rsidRPr="00CC6E91" w:rsidRDefault="00587915" w:rsidP="00E93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E91">
        <w:rPr>
          <w:rFonts w:ascii="Times New Roman" w:hAnsi="Times New Roman" w:cs="Times New Roman"/>
          <w:sz w:val="28"/>
          <w:szCs w:val="28"/>
        </w:rPr>
        <w:t>1. Перечень системных и стандартных программ и их назначение можно посмотреть в Пуске.</w:t>
      </w:r>
    </w:p>
    <w:p w:rsidR="00587915" w:rsidRPr="00CC6E91" w:rsidRDefault="00587915" w:rsidP="00E93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E91">
        <w:rPr>
          <w:rFonts w:ascii="Times New Roman" w:hAnsi="Times New Roman" w:cs="Times New Roman"/>
          <w:sz w:val="28"/>
          <w:szCs w:val="28"/>
        </w:rPr>
        <w:t xml:space="preserve">2. Перечень прикладных программ общего и специального назначения и их назначение можно посмотреть в Пуске или папке </w:t>
      </w:r>
      <w:proofErr w:type="spellStart"/>
      <w:r w:rsidRPr="00CC6E91">
        <w:rPr>
          <w:rFonts w:ascii="Times New Roman" w:hAnsi="Times New Roman" w:cs="Times New Roman"/>
          <w:sz w:val="28"/>
          <w:szCs w:val="28"/>
        </w:rPr>
        <w:t>ProgramFiles</w:t>
      </w:r>
      <w:proofErr w:type="spellEnd"/>
      <w:r w:rsidRPr="00CC6E91">
        <w:rPr>
          <w:rFonts w:ascii="Times New Roman" w:hAnsi="Times New Roman" w:cs="Times New Roman"/>
          <w:sz w:val="28"/>
          <w:szCs w:val="28"/>
        </w:rPr>
        <w:t>.</w:t>
      </w:r>
    </w:p>
    <w:p w:rsidR="00587915" w:rsidRPr="00CC6E91" w:rsidRDefault="003D6EAF" w:rsidP="00E93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E91">
        <w:rPr>
          <w:rFonts w:ascii="Times New Roman" w:hAnsi="Times New Roman" w:cs="Times New Roman"/>
          <w:sz w:val="28"/>
          <w:szCs w:val="28"/>
        </w:rPr>
        <w:t>Таблица 4 «Программное обеспечение».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2693"/>
        <w:gridCol w:w="2121"/>
      </w:tblGrid>
      <w:tr w:rsidR="003D6EAF" w:rsidRPr="00CC6E91" w:rsidTr="00E93992">
        <w:trPr>
          <w:jc w:val="center"/>
        </w:trPr>
        <w:tc>
          <w:tcPr>
            <w:tcW w:w="5807" w:type="dxa"/>
          </w:tcPr>
          <w:p w:rsidR="003D6EAF" w:rsidRPr="00CC6E91" w:rsidRDefault="003D6EAF" w:rsidP="003D6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Классификация</w:t>
            </w:r>
          </w:p>
          <w:p w:rsidR="003D6EAF" w:rsidRPr="00CC6E91" w:rsidRDefault="003D6EAF" w:rsidP="003D6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программного</w:t>
            </w:r>
          </w:p>
          <w:p w:rsidR="003D6EAF" w:rsidRPr="00CC6E91" w:rsidRDefault="003D6EAF" w:rsidP="003D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обеспечения</w:t>
            </w:r>
          </w:p>
        </w:tc>
        <w:tc>
          <w:tcPr>
            <w:tcW w:w="2693" w:type="dxa"/>
          </w:tcPr>
          <w:p w:rsidR="003D6EAF" w:rsidRPr="00CC6E91" w:rsidRDefault="003D6EAF" w:rsidP="003D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программы</w:t>
            </w:r>
          </w:p>
        </w:tc>
        <w:tc>
          <w:tcPr>
            <w:tcW w:w="2121" w:type="dxa"/>
          </w:tcPr>
          <w:p w:rsidR="003D6EAF" w:rsidRPr="00CC6E91" w:rsidRDefault="003D6EAF" w:rsidP="003D6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Назначение</w:t>
            </w: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 w:val="restart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системные программы</w:t>
            </w: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 w:val="restart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стандартные программы</w:t>
            </w: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 w:val="restart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прикладные программы общего назначения</w:t>
            </w: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 w:val="restart"/>
          </w:tcPr>
          <w:p w:rsidR="003D6EAF" w:rsidRPr="00CC6E91" w:rsidRDefault="003D6EAF" w:rsidP="003D6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прикладные программы специального назначения</w:t>
            </w: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E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AF" w:rsidRPr="00CC6E91" w:rsidTr="00E93992">
        <w:trPr>
          <w:jc w:val="center"/>
        </w:trPr>
        <w:tc>
          <w:tcPr>
            <w:tcW w:w="5807" w:type="dxa"/>
            <w:vMerge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3D6EAF" w:rsidRPr="00CC6E91" w:rsidRDefault="003D6EAF" w:rsidP="00587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6EAF" w:rsidRPr="00CC6E91" w:rsidRDefault="00E93992" w:rsidP="00587915">
      <w:pPr>
        <w:rPr>
          <w:rFonts w:ascii="Times New Roman" w:hAnsi="Times New Roman" w:cs="Times New Roman"/>
          <w:sz w:val="28"/>
          <w:szCs w:val="28"/>
        </w:rPr>
      </w:pPr>
      <w:r w:rsidRPr="00CC6E91">
        <w:rPr>
          <w:rFonts w:ascii="Times New Roman" w:hAnsi="Times New Roman" w:cs="Times New Roman"/>
          <w:sz w:val="28"/>
          <w:szCs w:val="28"/>
        </w:rPr>
        <w:t>Примечание: количество программ определяется вашим программным обеспечением конкретного рабочего персонального компьютера.</w:t>
      </w:r>
    </w:p>
    <w:p w:rsidR="00646833" w:rsidRPr="00646833" w:rsidRDefault="00646833" w:rsidP="00ED7F5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46833">
        <w:rPr>
          <w:rFonts w:ascii="Times New Roman" w:eastAsiaTheme="minorEastAsia" w:hAnsi="Times New Roman"/>
          <w:b/>
          <w:sz w:val="28"/>
          <w:szCs w:val="28"/>
          <w:lang w:eastAsia="ru-RU"/>
        </w:rPr>
        <w:t>Задание</w:t>
      </w:r>
      <w:r w:rsidR="00B93A04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Pr="0064683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</w:t>
      </w:r>
      <w:r w:rsidRPr="00646833">
        <w:rPr>
          <w:rFonts w:ascii="Times New Roman" w:eastAsiaTheme="minorEastAsia" w:hAnsi="Times New Roman"/>
          <w:sz w:val="28"/>
          <w:szCs w:val="28"/>
          <w:lang w:eastAsia="ru-RU"/>
        </w:rPr>
        <w:t>Заполнить таблицу «Платное и бесплатное программное обеспечение» с помощью браузера (не менее 3х наименований)</w:t>
      </w:r>
    </w:p>
    <w:p w:rsidR="00646833" w:rsidRPr="00646833" w:rsidRDefault="00646833" w:rsidP="00646833">
      <w:pPr>
        <w:spacing w:after="0" w:line="240" w:lineRule="auto"/>
        <w:ind w:firstLine="284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1"/>
        <w:tblW w:w="10632" w:type="dxa"/>
        <w:tblInd w:w="-5" w:type="dxa"/>
        <w:tblLook w:val="04A0" w:firstRow="1" w:lastRow="0" w:firstColumn="1" w:lastColumn="0" w:noHBand="0" w:noVBand="1"/>
      </w:tblPr>
      <w:tblGrid>
        <w:gridCol w:w="4649"/>
        <w:gridCol w:w="3148"/>
        <w:gridCol w:w="2835"/>
      </w:tblGrid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6833">
              <w:rPr>
                <w:b/>
                <w:sz w:val="28"/>
                <w:szCs w:val="28"/>
              </w:rPr>
              <w:t>ПО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6833">
              <w:rPr>
                <w:b/>
                <w:sz w:val="28"/>
                <w:szCs w:val="28"/>
              </w:rPr>
              <w:t>Платные программы</w:t>
            </w:r>
          </w:p>
        </w:tc>
        <w:tc>
          <w:tcPr>
            <w:tcW w:w="2835" w:type="dxa"/>
          </w:tcPr>
          <w:p w:rsidR="00646833" w:rsidRPr="00646833" w:rsidRDefault="00646833" w:rsidP="00F71539">
            <w:pPr>
              <w:jc w:val="center"/>
              <w:rPr>
                <w:b/>
                <w:sz w:val="28"/>
                <w:szCs w:val="28"/>
              </w:rPr>
            </w:pPr>
            <w:r w:rsidRPr="00646833">
              <w:rPr>
                <w:b/>
                <w:sz w:val="28"/>
                <w:szCs w:val="28"/>
              </w:rPr>
              <w:t>Бесплатные</w:t>
            </w:r>
            <w:r w:rsidR="00ED7F5F">
              <w:rPr>
                <w:b/>
                <w:sz w:val="28"/>
                <w:szCs w:val="28"/>
              </w:rPr>
              <w:t xml:space="preserve"> программы</w:t>
            </w:r>
          </w:p>
        </w:tc>
      </w:tr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  <w:r w:rsidRPr="00646833">
              <w:rPr>
                <w:sz w:val="28"/>
                <w:szCs w:val="28"/>
              </w:rPr>
              <w:t>Операционные системы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646833" w:rsidRPr="00646833" w:rsidRDefault="00646833" w:rsidP="00F71539">
            <w:pPr>
              <w:rPr>
                <w:sz w:val="28"/>
                <w:szCs w:val="28"/>
                <w:lang w:val="en-US"/>
              </w:rPr>
            </w:pPr>
          </w:p>
        </w:tc>
      </w:tr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  <w:r w:rsidRPr="00646833">
              <w:rPr>
                <w:sz w:val="28"/>
                <w:szCs w:val="28"/>
              </w:rPr>
              <w:t>Программы для работы с офисными документами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6833" w:rsidRPr="00646833" w:rsidRDefault="00646833" w:rsidP="00F71539">
            <w:pPr>
              <w:rPr>
                <w:sz w:val="28"/>
                <w:szCs w:val="28"/>
              </w:rPr>
            </w:pPr>
          </w:p>
        </w:tc>
      </w:tr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  <w:r w:rsidRPr="00646833">
              <w:rPr>
                <w:sz w:val="28"/>
                <w:szCs w:val="28"/>
              </w:rPr>
              <w:t>Программы для работы с изображениями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6833" w:rsidRPr="00646833" w:rsidRDefault="00646833" w:rsidP="00F71539">
            <w:pPr>
              <w:rPr>
                <w:sz w:val="28"/>
                <w:szCs w:val="28"/>
              </w:rPr>
            </w:pPr>
          </w:p>
        </w:tc>
      </w:tr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  <w:r w:rsidRPr="00646833">
              <w:rPr>
                <w:sz w:val="28"/>
                <w:szCs w:val="28"/>
              </w:rPr>
              <w:t>Программы для работы с видео и звуком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6833" w:rsidRPr="00646833" w:rsidRDefault="00646833" w:rsidP="00F71539">
            <w:pPr>
              <w:rPr>
                <w:sz w:val="28"/>
                <w:szCs w:val="28"/>
              </w:rPr>
            </w:pPr>
          </w:p>
        </w:tc>
      </w:tr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  <w:r w:rsidRPr="00646833">
              <w:rPr>
                <w:sz w:val="28"/>
                <w:szCs w:val="28"/>
              </w:rPr>
              <w:t>Программы для записи дисков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6833" w:rsidRPr="00646833" w:rsidRDefault="00646833" w:rsidP="00F71539">
            <w:pPr>
              <w:rPr>
                <w:sz w:val="28"/>
                <w:szCs w:val="28"/>
              </w:rPr>
            </w:pPr>
          </w:p>
        </w:tc>
      </w:tr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  <w:r w:rsidRPr="00646833">
              <w:rPr>
                <w:sz w:val="28"/>
                <w:szCs w:val="28"/>
              </w:rPr>
              <w:t>Программы для виртуального общения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6833" w:rsidRPr="00646833" w:rsidRDefault="00646833" w:rsidP="00F71539">
            <w:pPr>
              <w:rPr>
                <w:sz w:val="28"/>
                <w:szCs w:val="28"/>
                <w:lang w:val="en-US"/>
              </w:rPr>
            </w:pPr>
          </w:p>
        </w:tc>
      </w:tr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  <w:r w:rsidRPr="00646833">
              <w:rPr>
                <w:sz w:val="28"/>
                <w:szCs w:val="28"/>
              </w:rPr>
              <w:t>Программы-переводчики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646833" w:rsidRPr="00646833" w:rsidRDefault="00646833" w:rsidP="00F71539">
            <w:pPr>
              <w:rPr>
                <w:sz w:val="28"/>
                <w:szCs w:val="28"/>
                <w:lang w:val="en-US"/>
              </w:rPr>
            </w:pPr>
          </w:p>
        </w:tc>
      </w:tr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  <w:r w:rsidRPr="00646833">
              <w:rPr>
                <w:sz w:val="28"/>
                <w:szCs w:val="28"/>
              </w:rPr>
              <w:lastRenderedPageBreak/>
              <w:t>Бухгалтерские программы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6833" w:rsidRPr="00646833" w:rsidRDefault="00646833" w:rsidP="00F71539">
            <w:pPr>
              <w:rPr>
                <w:sz w:val="28"/>
                <w:szCs w:val="28"/>
                <w:lang w:val="en-US"/>
              </w:rPr>
            </w:pPr>
          </w:p>
        </w:tc>
      </w:tr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  <w:r w:rsidRPr="00646833">
              <w:rPr>
                <w:sz w:val="28"/>
                <w:szCs w:val="28"/>
              </w:rPr>
              <w:t>Антивирусы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6833" w:rsidRPr="00646833" w:rsidRDefault="00646833" w:rsidP="00F71539">
            <w:pPr>
              <w:rPr>
                <w:sz w:val="28"/>
                <w:szCs w:val="28"/>
              </w:rPr>
            </w:pPr>
          </w:p>
        </w:tc>
      </w:tr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  <w:r w:rsidRPr="00646833">
              <w:rPr>
                <w:sz w:val="28"/>
                <w:szCs w:val="28"/>
              </w:rPr>
              <w:t>Архиваторы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646833" w:rsidRPr="00646833" w:rsidRDefault="00646833" w:rsidP="00F71539">
            <w:pPr>
              <w:rPr>
                <w:sz w:val="28"/>
                <w:szCs w:val="28"/>
                <w:lang w:val="en-US"/>
              </w:rPr>
            </w:pPr>
          </w:p>
        </w:tc>
      </w:tr>
      <w:tr w:rsidR="00646833" w:rsidRPr="00646833" w:rsidTr="00646833">
        <w:tc>
          <w:tcPr>
            <w:tcW w:w="4649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  <w:r w:rsidRPr="00646833">
              <w:rPr>
                <w:sz w:val="28"/>
                <w:szCs w:val="28"/>
              </w:rPr>
              <w:t>Распознавание текста</w:t>
            </w:r>
          </w:p>
        </w:tc>
        <w:tc>
          <w:tcPr>
            <w:tcW w:w="3148" w:type="dxa"/>
          </w:tcPr>
          <w:p w:rsidR="00646833" w:rsidRPr="00646833" w:rsidRDefault="00646833" w:rsidP="00F7153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46833" w:rsidRPr="00646833" w:rsidRDefault="00646833" w:rsidP="00F71539">
            <w:pPr>
              <w:rPr>
                <w:sz w:val="28"/>
                <w:szCs w:val="28"/>
              </w:rPr>
            </w:pPr>
          </w:p>
        </w:tc>
      </w:tr>
    </w:tbl>
    <w:p w:rsidR="003D6EAF" w:rsidRDefault="003D6EAF" w:rsidP="00587915">
      <w:pPr>
        <w:rPr>
          <w:rFonts w:ascii="Times New Roman" w:hAnsi="Times New Roman" w:cs="Times New Roman"/>
          <w:sz w:val="28"/>
          <w:szCs w:val="28"/>
        </w:rPr>
      </w:pPr>
    </w:p>
    <w:p w:rsidR="00B93A04" w:rsidRPr="00B93A04" w:rsidRDefault="00B93A04" w:rsidP="00B93A04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46833">
        <w:rPr>
          <w:rFonts w:ascii="Times New Roman" w:eastAsiaTheme="minorEastAsia" w:hAnsi="Times New Roman"/>
          <w:b/>
          <w:sz w:val="28"/>
          <w:szCs w:val="28"/>
          <w:lang w:eastAsia="ru-RU"/>
        </w:rPr>
        <w:t>Задание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4. </w:t>
      </w:r>
      <w:r w:rsidRPr="00B93A04">
        <w:rPr>
          <w:rFonts w:ascii="Times New Roman" w:eastAsiaTheme="minorEastAsia" w:hAnsi="Times New Roman"/>
          <w:sz w:val="28"/>
          <w:szCs w:val="28"/>
          <w:lang w:eastAsia="ru-RU"/>
        </w:rPr>
        <w:t xml:space="preserve">Определить, какой именно вид компьютера Вы бы хотели использовать на своем рабочем месте. Подобрать необходимое аппаратное и программное обеспечение компьютера для выполнения задач, связанных с Вашей профессиональной деятельностью. </w:t>
      </w:r>
    </w:p>
    <w:p w:rsidR="00B93A04" w:rsidRPr="00B93A04" w:rsidRDefault="00B93A04" w:rsidP="00B93A04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93A04">
        <w:rPr>
          <w:rFonts w:ascii="Times New Roman" w:eastAsiaTheme="minorEastAsia" w:hAnsi="Times New Roman"/>
          <w:sz w:val="28"/>
          <w:szCs w:val="28"/>
          <w:lang w:eastAsia="ru-RU"/>
        </w:rPr>
        <w:t>Используя интернет, выбрать такую конфигурацию компьютера, который будет эффективно справляться с профессиональными задачами, связанными с Вашей профессиональной деятельностью. Подобрать основные и дополнительные устройства. Рассчитать стоимость;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B93A04" w:rsidRPr="00B93A04" w:rsidRDefault="00B93A04" w:rsidP="00B93A04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93A04">
        <w:rPr>
          <w:rFonts w:ascii="Times New Roman" w:eastAsiaTheme="minorEastAsia" w:hAnsi="Times New Roman"/>
          <w:sz w:val="28"/>
          <w:szCs w:val="28"/>
          <w:lang w:eastAsia="ru-RU"/>
        </w:rPr>
        <w:t>Перечислить, какое программное обеспечение нужно установить на рабочий компьютер, чтобы решение профессиональных задач было эффективным;</w:t>
      </w:r>
    </w:p>
    <w:p w:rsidR="00B93A04" w:rsidRPr="00B93A04" w:rsidRDefault="00B93A04" w:rsidP="00B93A04">
      <w:pPr>
        <w:jc w:val="both"/>
        <w:rPr>
          <w:rFonts w:ascii="Times New Roman" w:hAnsi="Times New Roman" w:cs="Times New Roman"/>
          <w:sz w:val="28"/>
          <w:szCs w:val="28"/>
        </w:rPr>
      </w:pPr>
      <w:r w:rsidRPr="00B93A04">
        <w:rPr>
          <w:rFonts w:ascii="Times New Roman" w:eastAsiaTheme="minorEastAsia" w:hAnsi="Times New Roman"/>
          <w:sz w:val="28"/>
          <w:szCs w:val="28"/>
          <w:lang w:eastAsia="ru-RU"/>
        </w:rPr>
        <w:t>Объяснить свой выбор с точки зрения Вашей профессиональной деятельности.</w:t>
      </w:r>
    </w:p>
    <w:p w:rsidR="00B93A04" w:rsidRPr="00B93A04" w:rsidRDefault="00B93A04" w:rsidP="00B93A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Аппаратное обеспечение:</w:t>
      </w:r>
    </w:p>
    <w:p w:rsidR="009A4FAF" w:rsidRDefault="00B93A04" w:rsidP="00234BE6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A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вид компьютера (стационарный, моноблок, ноутбук). Объяснить свой выбор.</w:t>
      </w:r>
    </w:p>
    <w:p w:rsidR="00B93A04" w:rsidRPr="00B93A04" w:rsidRDefault="009A4FAF" w:rsidP="00234BE6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3A04" w:rsidRPr="00B9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одберите нужную конфигурацию для Вашего компьютера. </w:t>
      </w:r>
      <w:r w:rsidR="00B93A04" w:rsidRPr="00B93A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9836529" wp14:editId="4AA6822E">
                <wp:extent cx="304800" cy="304800"/>
                <wp:effectExtent l="0" t="0" r="0" b="0"/>
                <wp:docPr id="2" name="AutoShape 2" descr="https://static.wixstatic.com/media/a27d24_9ec06ae9778247339083add82d569aa9~mv2.png/v1/fill/w_740,h_671,al_c,q_90,usm_0.66_1.00_0.01/a27d24_9ec06ae9778247339083add82d569aa9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4F9186" id="AutoShape 2" o:spid="_x0000_s1026" alt="https://static.wixstatic.com/media/a27d24_9ec06ae9778247339083add82d569aa9~mv2.png/v1/fill/w_740,h_671,al_c,q_90,usm_0.66_1.00_0.01/a27d24_9ec06ae9778247339083add82d569aa9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yMIqmHgMAAHQ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B93A04" w:rsidRDefault="00B93A04" w:rsidP="00B93A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04" w:rsidRPr="00B93A04" w:rsidRDefault="00B93A04" w:rsidP="00B93A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обеспечение:</w:t>
      </w:r>
    </w:p>
    <w:p w:rsidR="00B93A04" w:rsidRPr="00B93A04" w:rsidRDefault="00B93A04" w:rsidP="00B93A04">
      <w:pPr>
        <w:numPr>
          <w:ilvl w:val="0"/>
          <w:numId w:val="10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A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Системное ПО. Выбрать, на какой операционной системе будет работать Ваш компьютер (</w:t>
      </w:r>
      <w:proofErr w:type="spellStart"/>
      <w:proofErr w:type="gramStart"/>
      <w:r w:rsidRPr="00B93A04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B9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9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3A04">
        <w:rPr>
          <w:rFonts w:ascii="Times New Roman" w:eastAsia="Times New Roman" w:hAnsi="Times New Roman" w:cs="Times New Roman"/>
          <w:sz w:val="28"/>
          <w:szCs w:val="28"/>
          <w:lang w:eastAsia="ru-RU"/>
        </w:rPr>
        <w:t>macOS</w:t>
      </w:r>
      <w:proofErr w:type="spellEnd"/>
      <w:r w:rsidRPr="00B9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3A04">
        <w:rPr>
          <w:rFonts w:ascii="Times New Roman" w:eastAsia="Times New Roman" w:hAnsi="Times New Roman" w:cs="Times New Roman"/>
          <w:sz w:val="28"/>
          <w:szCs w:val="28"/>
          <w:lang w:eastAsia="ru-RU"/>
        </w:rPr>
        <w:t>Linux</w:t>
      </w:r>
      <w:proofErr w:type="spellEnd"/>
      <w:r w:rsidRPr="00B93A04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Объяснить свой выбор.</w:t>
      </w:r>
    </w:p>
    <w:p w:rsidR="00B93A04" w:rsidRPr="00B93A04" w:rsidRDefault="00B93A04" w:rsidP="009A4FAF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Подумайте, какое основное прикладное ПО Вам понадобится для выполнения основных профессиональных задач. Объясните свой выбор. </w:t>
      </w:r>
      <w:r w:rsidRPr="00B93A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A169318" wp14:editId="4299F9F8">
                <wp:extent cx="304800" cy="304800"/>
                <wp:effectExtent l="0" t="0" r="0" b="0"/>
                <wp:docPr id="1" name="AutoShape 4" descr="https://static.wixstatic.com/media/a27d24_e9a2667a1a5944cc9540d214c86cb6a4~mv2.png/v1/fill/w_740,h_338,al_c,q_90,usm_0.66_1.00_0.01/a27d24_e9a2667a1a5944cc9540d214c86cb6a4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F68E8" id="AutoShape 4" o:spid="_x0000_s1026" alt="https://static.wixstatic.com/media/a27d24_e9a2667a1a5944cc9540d214c86cb6a4~mv2.png/v1/fill/w_740,h_338,al_c,q_90,usm_0.66_1.00_0.01/a27d24_e9a2667a1a5944cc9540d214c86cb6a4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s6sw0GwMAAHQ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E93992" w:rsidRPr="00B93A04" w:rsidRDefault="00E93992">
      <w:pPr>
        <w:rPr>
          <w:rFonts w:ascii="Times New Roman" w:hAnsi="Times New Roman" w:cs="Times New Roman"/>
          <w:sz w:val="28"/>
          <w:szCs w:val="28"/>
        </w:rPr>
      </w:pPr>
    </w:p>
    <w:p w:rsidR="000975D4" w:rsidRPr="00B93A04" w:rsidRDefault="000975D4" w:rsidP="00E9399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975D4" w:rsidRPr="00B93A04" w:rsidSect="00E93992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63867"/>
    <w:multiLevelType w:val="hybridMultilevel"/>
    <w:tmpl w:val="2CEA54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3A6607"/>
    <w:multiLevelType w:val="hybridMultilevel"/>
    <w:tmpl w:val="B1C09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2219AB"/>
    <w:multiLevelType w:val="hybridMultilevel"/>
    <w:tmpl w:val="F8C67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B3564"/>
    <w:multiLevelType w:val="hybridMultilevel"/>
    <w:tmpl w:val="07D86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9C1634"/>
    <w:multiLevelType w:val="hybridMultilevel"/>
    <w:tmpl w:val="E6BE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21C20"/>
    <w:multiLevelType w:val="hybridMultilevel"/>
    <w:tmpl w:val="5DE80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AF2EFD"/>
    <w:multiLevelType w:val="hybridMultilevel"/>
    <w:tmpl w:val="C5169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8C1007"/>
    <w:multiLevelType w:val="hybridMultilevel"/>
    <w:tmpl w:val="F8EAB6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0A7A4B"/>
    <w:multiLevelType w:val="multilevel"/>
    <w:tmpl w:val="CFFE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553D80"/>
    <w:multiLevelType w:val="multilevel"/>
    <w:tmpl w:val="4E7C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D8"/>
    <w:rsid w:val="000376EC"/>
    <w:rsid w:val="000975D4"/>
    <w:rsid w:val="000F39A3"/>
    <w:rsid w:val="003D6EAF"/>
    <w:rsid w:val="00525DD8"/>
    <w:rsid w:val="00532B29"/>
    <w:rsid w:val="00587915"/>
    <w:rsid w:val="00622304"/>
    <w:rsid w:val="00646833"/>
    <w:rsid w:val="00745B84"/>
    <w:rsid w:val="009A4FAF"/>
    <w:rsid w:val="00B13121"/>
    <w:rsid w:val="00B93A04"/>
    <w:rsid w:val="00C21D02"/>
    <w:rsid w:val="00CC6E91"/>
    <w:rsid w:val="00E93992"/>
    <w:rsid w:val="00E95444"/>
    <w:rsid w:val="00ED7F5F"/>
    <w:rsid w:val="00F21654"/>
    <w:rsid w:val="00FB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1D9B5-51E1-4C0E-8CFE-43191C0C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5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2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B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399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646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93A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8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8026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2017-09-28T13:09:00Z</cp:lastPrinted>
  <dcterms:created xsi:type="dcterms:W3CDTF">2017-09-28T10:42:00Z</dcterms:created>
  <dcterms:modified xsi:type="dcterms:W3CDTF">2020-10-01T11:57:00Z</dcterms:modified>
</cp:coreProperties>
</file>